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CF" w:rsidRPr="009C311C" w:rsidRDefault="00B336CF" w:rsidP="00FA2ED4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center"/>
        <w:outlineLvl w:val="0"/>
        <w:rPr>
          <w:b/>
          <w:bCs/>
          <w:sz w:val="24"/>
        </w:rPr>
      </w:pPr>
      <w:bookmarkStart w:id="0" w:name="_GoBack"/>
      <w:bookmarkEnd w:id="0"/>
    </w:p>
    <w:p w:rsidR="00FA2ED4" w:rsidRDefault="00FA2ED4" w:rsidP="00FA2ED4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center"/>
        <w:outlineLvl w:val="0"/>
        <w:rPr>
          <w:b/>
          <w:bCs/>
          <w:sz w:val="24"/>
        </w:rPr>
      </w:pPr>
    </w:p>
    <w:p w:rsidR="006D6550" w:rsidRPr="006D6550" w:rsidRDefault="006D6550" w:rsidP="006D6550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left"/>
        <w:outlineLvl w:val="0"/>
        <w:rPr>
          <w:b/>
          <w:bCs/>
          <w:sz w:val="20"/>
          <w:szCs w:val="20"/>
        </w:rPr>
      </w:pPr>
      <w:r w:rsidRPr="006D6550">
        <w:rPr>
          <w:b/>
          <w:bCs/>
          <w:sz w:val="20"/>
          <w:szCs w:val="20"/>
        </w:rPr>
        <w:t>Bidder Name: ________________________________________________</w:t>
      </w:r>
    </w:p>
    <w:p w:rsidR="006D6550" w:rsidRPr="009C311C" w:rsidRDefault="006D6550" w:rsidP="006D6550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left"/>
        <w:outlineLvl w:val="0"/>
        <w:rPr>
          <w:b/>
          <w:bCs/>
          <w:sz w:val="24"/>
        </w:rPr>
      </w:pPr>
    </w:p>
    <w:p w:rsidR="00FA2ED4" w:rsidRDefault="00FA2ED4" w:rsidP="00B336CF">
      <w:r w:rsidRPr="00B336CF">
        <w:t xml:space="preserve">Pricing to be charged by the Contractor to the State of Nebraska. </w:t>
      </w:r>
    </w:p>
    <w:p w:rsidR="00FA2ED4" w:rsidRDefault="00B336CF" w:rsidP="00FA2E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995"/>
        <w:gridCol w:w="1080"/>
        <w:gridCol w:w="1080"/>
        <w:gridCol w:w="1260"/>
        <w:gridCol w:w="1260"/>
        <w:gridCol w:w="1260"/>
        <w:gridCol w:w="1260"/>
        <w:gridCol w:w="1260"/>
        <w:gridCol w:w="1260"/>
      </w:tblGrid>
      <w:tr w:rsidR="00E13A2E" w:rsidRPr="009D72B8" w:rsidTr="00B34A02">
        <w:tc>
          <w:tcPr>
            <w:tcW w:w="3343" w:type="dxa"/>
            <w:vMerge w:val="restart"/>
            <w:shd w:val="clear" w:color="auto" w:fill="auto"/>
            <w:vAlign w:val="center"/>
          </w:tcPr>
          <w:p w:rsidR="00E13A2E" w:rsidRPr="009D72B8" w:rsidRDefault="00E13A2E" w:rsidP="00FA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Deliverables 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Unit of Measure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Initial Year 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Initial Year 2</w:t>
            </w:r>
          </w:p>
        </w:tc>
        <w:tc>
          <w:tcPr>
            <w:tcW w:w="7560" w:type="dxa"/>
            <w:gridSpan w:val="6"/>
            <w:shd w:val="clear" w:color="auto" w:fill="D9D9D9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RENEWAL PERIODS</w:t>
            </w:r>
          </w:p>
        </w:tc>
      </w:tr>
      <w:tr w:rsidR="00E13A2E" w:rsidRPr="009D72B8" w:rsidTr="009D72B8">
        <w:tc>
          <w:tcPr>
            <w:tcW w:w="3343" w:type="dxa"/>
            <w:vMerge/>
            <w:shd w:val="clear" w:color="auto" w:fill="auto"/>
          </w:tcPr>
          <w:p w:rsidR="00E13A2E" w:rsidRPr="009D72B8" w:rsidRDefault="00E13A2E" w:rsidP="00FA2ED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Renewal 1, Year 3</w:t>
            </w:r>
          </w:p>
        </w:tc>
        <w:tc>
          <w:tcPr>
            <w:tcW w:w="1260" w:type="dxa"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Renewal 1, Year 4</w:t>
            </w:r>
          </w:p>
        </w:tc>
        <w:tc>
          <w:tcPr>
            <w:tcW w:w="1260" w:type="dxa"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Renewal 2, Year 5</w:t>
            </w:r>
          </w:p>
        </w:tc>
        <w:tc>
          <w:tcPr>
            <w:tcW w:w="1260" w:type="dxa"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Renewal 2, Year 6</w:t>
            </w:r>
          </w:p>
        </w:tc>
        <w:tc>
          <w:tcPr>
            <w:tcW w:w="1260" w:type="dxa"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Renewal 3, Year 7</w:t>
            </w:r>
          </w:p>
        </w:tc>
        <w:tc>
          <w:tcPr>
            <w:tcW w:w="1260" w:type="dxa"/>
            <w:shd w:val="clear" w:color="auto" w:fill="auto"/>
          </w:tcPr>
          <w:p w:rsidR="00E13A2E" w:rsidRPr="009D72B8" w:rsidRDefault="00E13A2E" w:rsidP="009D72B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Renewal 3, Year 8</w:t>
            </w:r>
          </w:p>
        </w:tc>
      </w:tr>
      <w:tr w:rsidR="008167B3" w:rsidRPr="009D72B8" w:rsidTr="009D72B8">
        <w:tc>
          <w:tcPr>
            <w:tcW w:w="3343" w:type="dxa"/>
            <w:shd w:val="clear" w:color="auto" w:fill="auto"/>
          </w:tcPr>
          <w:p w:rsidR="00B336CF" w:rsidRPr="009D72B8" w:rsidRDefault="00B336CF" w:rsidP="00FA2ED4">
            <w:pPr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Price charged to the State of Nebraska agencies by the contractor for collection of Materials from Records Management, off-site shredding and subsequent billing to various agencies.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336CF" w:rsidRPr="009D72B8" w:rsidRDefault="00B336CF" w:rsidP="00FA2ED4">
            <w:pPr>
              <w:rPr>
                <w:sz w:val="20"/>
                <w:szCs w:val="20"/>
              </w:rPr>
            </w:pPr>
          </w:p>
          <w:p w:rsidR="00B336CF" w:rsidRPr="009D72B8" w:rsidRDefault="008167B3" w:rsidP="008167B3">
            <w:pPr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P</w:t>
            </w:r>
            <w:r w:rsidR="00B336CF" w:rsidRPr="009D72B8">
              <w:rPr>
                <w:sz w:val="20"/>
                <w:szCs w:val="20"/>
              </w:rPr>
              <w:t>er Pound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</w:tr>
      <w:tr w:rsidR="008167B3" w:rsidRPr="009D72B8" w:rsidTr="009D72B8">
        <w:trPr>
          <w:trHeight w:val="2312"/>
        </w:trPr>
        <w:tc>
          <w:tcPr>
            <w:tcW w:w="3343" w:type="dxa"/>
            <w:shd w:val="clear" w:color="auto" w:fill="auto"/>
          </w:tcPr>
          <w:p w:rsidR="00B336CF" w:rsidRPr="009D72B8" w:rsidRDefault="00B336CF" w:rsidP="00B336CF">
            <w:pPr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 xml:space="preserve">Price charged to the State of Nebraska agencies by the contractor for collection of non-paper items from Records Management, off-site shredding and subsequent billing to various agencies to include:   </w:t>
            </w:r>
          </w:p>
          <w:p w:rsidR="00B336CF" w:rsidRPr="009D72B8" w:rsidRDefault="00B336CF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 xml:space="preserve">           </w:t>
            </w:r>
          </w:p>
          <w:p w:rsidR="00B336CF" w:rsidRPr="009D72B8" w:rsidRDefault="00B336CF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X-Rays</w:t>
            </w:r>
          </w:p>
          <w:p w:rsidR="00B336CF" w:rsidRPr="009D72B8" w:rsidRDefault="00B336CF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Magnetic Tapes</w:t>
            </w:r>
          </w:p>
          <w:p w:rsidR="00B336CF" w:rsidRPr="009D72B8" w:rsidRDefault="00B336CF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Computer Disks</w:t>
            </w:r>
          </w:p>
          <w:p w:rsidR="00B336CF" w:rsidRPr="009D72B8" w:rsidRDefault="00B336CF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Roll Film</w:t>
            </w:r>
          </w:p>
          <w:p w:rsidR="00B336CF" w:rsidRPr="009D72B8" w:rsidRDefault="00B336CF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Micro Fiche</w:t>
            </w:r>
          </w:p>
          <w:p w:rsidR="00B336CF" w:rsidRPr="009D72B8" w:rsidRDefault="00B336CF" w:rsidP="009D72B8">
            <w:pPr>
              <w:tabs>
                <w:tab w:val="left" w:pos="1035"/>
              </w:tabs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Aperture Cards</w:t>
            </w:r>
          </w:p>
          <w:p w:rsidR="00B336CF" w:rsidRPr="009D72B8" w:rsidRDefault="00B336CF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Other Miscellaneous Items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67B3" w:rsidRPr="009D72B8" w:rsidRDefault="008167B3" w:rsidP="00FA2ED4">
            <w:pPr>
              <w:rPr>
                <w:sz w:val="20"/>
                <w:szCs w:val="20"/>
              </w:rPr>
            </w:pPr>
          </w:p>
          <w:p w:rsidR="00B336CF" w:rsidRPr="009D72B8" w:rsidRDefault="008167B3" w:rsidP="00FA2ED4">
            <w:pPr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Per Pound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6CF" w:rsidRPr="009D72B8" w:rsidRDefault="008167B3" w:rsidP="009D72B8">
            <w:pPr>
              <w:jc w:val="left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$</w:t>
            </w:r>
          </w:p>
        </w:tc>
      </w:tr>
    </w:tbl>
    <w:p w:rsidR="00B336CF" w:rsidRDefault="00B336CF" w:rsidP="00FA2ED4"/>
    <w:p w:rsidR="00B336CF" w:rsidRPr="009C311C" w:rsidRDefault="00B336CF" w:rsidP="00FA2ED4"/>
    <w:p w:rsidR="00FA2ED4" w:rsidRPr="009C311C" w:rsidRDefault="00FA2ED4" w:rsidP="00FA2ED4"/>
    <w:p w:rsidR="00FA2ED4" w:rsidRPr="009C311C" w:rsidRDefault="00FA2ED4" w:rsidP="00FA2ED4"/>
    <w:p w:rsidR="00FA2ED4" w:rsidRPr="009C311C" w:rsidRDefault="00FA2ED4" w:rsidP="00FA2ED4"/>
    <w:p w:rsidR="00FA2ED4" w:rsidRPr="009C311C" w:rsidRDefault="00FA2ED4" w:rsidP="00FA2ED4"/>
    <w:p w:rsidR="002D28A4" w:rsidRDefault="002D28A4"/>
    <w:sectPr w:rsidR="002D28A4" w:rsidSect="00B336C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2B" w:rsidRDefault="004D3E2B" w:rsidP="00B336CF">
      <w:r>
        <w:separator/>
      </w:r>
    </w:p>
  </w:endnote>
  <w:endnote w:type="continuationSeparator" w:id="0">
    <w:p w:rsidR="004D3E2B" w:rsidRDefault="004D3E2B" w:rsidP="00B3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2B" w:rsidRDefault="004D3E2B" w:rsidP="00B336CF">
      <w:r>
        <w:separator/>
      </w:r>
    </w:p>
  </w:footnote>
  <w:footnote w:type="continuationSeparator" w:id="0">
    <w:p w:rsidR="004D3E2B" w:rsidRDefault="004D3E2B" w:rsidP="00B3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F" w:rsidRPr="00B336CF" w:rsidRDefault="008167B3" w:rsidP="00B336CF">
    <w:pPr>
      <w:keepNext/>
      <w:numPr>
        <w:ilvl w:val="12"/>
        <w:numId w:val="0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  <w:rPr>
        <w:b/>
        <w:bCs/>
        <w:sz w:val="24"/>
        <w:szCs w:val="24"/>
      </w:rPr>
    </w:pPr>
    <w:r>
      <w:rPr>
        <w:b/>
        <w:bCs/>
        <w:sz w:val="24"/>
        <w:szCs w:val="24"/>
      </w:rPr>
      <w:t>Cost Proposal</w:t>
    </w:r>
  </w:p>
  <w:p w:rsidR="00B336CF" w:rsidRDefault="00B336CF" w:rsidP="00B336CF">
    <w:pPr>
      <w:jc w:val="center"/>
      <w:rPr>
        <w:b/>
        <w:bCs/>
        <w:color w:val="000000"/>
        <w:sz w:val="24"/>
        <w:szCs w:val="24"/>
      </w:rPr>
    </w:pPr>
    <w:r w:rsidRPr="00B336CF">
      <w:rPr>
        <w:b/>
        <w:bCs/>
        <w:color w:val="000000"/>
        <w:sz w:val="24"/>
        <w:szCs w:val="24"/>
      </w:rPr>
      <w:t xml:space="preserve">Request for Proposal Number </w:t>
    </w:r>
    <w:r w:rsidR="001127B6">
      <w:rPr>
        <w:b/>
        <w:bCs/>
        <w:color w:val="000000"/>
        <w:sz w:val="24"/>
        <w:szCs w:val="24"/>
      </w:rPr>
      <w:t xml:space="preserve">6319 </w:t>
    </w:r>
    <w:r w:rsidRPr="00B336CF">
      <w:rPr>
        <w:b/>
        <w:bCs/>
        <w:color w:val="000000"/>
        <w:sz w:val="24"/>
        <w:szCs w:val="24"/>
      </w:rPr>
      <w:t xml:space="preserve">Z1  </w:t>
    </w:r>
  </w:p>
  <w:p w:rsidR="00B336CF" w:rsidRPr="00B336CF" w:rsidRDefault="00B336C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EC8"/>
    <w:multiLevelType w:val="hybridMultilevel"/>
    <w:tmpl w:val="C94A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D4"/>
    <w:rsid w:val="00032C0A"/>
    <w:rsid w:val="001127B6"/>
    <w:rsid w:val="00140567"/>
    <w:rsid w:val="001B18CB"/>
    <w:rsid w:val="002D28A4"/>
    <w:rsid w:val="003C5DDF"/>
    <w:rsid w:val="004D3E2B"/>
    <w:rsid w:val="004E7553"/>
    <w:rsid w:val="005B35F7"/>
    <w:rsid w:val="006D6550"/>
    <w:rsid w:val="007219B1"/>
    <w:rsid w:val="008167B3"/>
    <w:rsid w:val="008243AF"/>
    <w:rsid w:val="008571CC"/>
    <w:rsid w:val="009D72B8"/>
    <w:rsid w:val="00B336CF"/>
    <w:rsid w:val="00B34A02"/>
    <w:rsid w:val="00B43F4C"/>
    <w:rsid w:val="00C87686"/>
    <w:rsid w:val="00D20E5C"/>
    <w:rsid w:val="00E13A2E"/>
    <w:rsid w:val="00ED6EC1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C9715E-9963-43A8-B99A-9A6D75C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FA2ED4"/>
    <w:pPr>
      <w:jc w:val="both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6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36CF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36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36CF"/>
    <w:rPr>
      <w:rFonts w:ascii="Arial" w:eastAsia="Times New Roman" w:hAnsi="Arial"/>
      <w:sz w:val="22"/>
      <w:szCs w:val="22"/>
    </w:rPr>
  </w:style>
  <w:style w:type="table" w:styleId="TableGrid">
    <w:name w:val="Table Grid"/>
    <w:basedOn w:val="TableNormal"/>
    <w:uiPriority w:val="59"/>
    <w:rsid w:val="00B3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6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5CD2-8C6F-4662-B372-8BEB4838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cp:lastModifiedBy>Dianna Gilliland</cp:lastModifiedBy>
  <cp:revision>2</cp:revision>
  <cp:lastPrinted>2013-11-22T21:46:00Z</cp:lastPrinted>
  <dcterms:created xsi:type="dcterms:W3CDTF">2020-06-18T14:48:00Z</dcterms:created>
  <dcterms:modified xsi:type="dcterms:W3CDTF">2020-06-18T14:48:00Z</dcterms:modified>
</cp:coreProperties>
</file>